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63" w:rsidRPr="00777990" w:rsidRDefault="000A5A72" w:rsidP="00777990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5080" t="12065" r="12700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363" w:rsidRPr="009A2E05" w:rsidRDefault="00825363" w:rsidP="00591C04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" filled="f" fillcolor="#d8d8d8">
                <v:textbox>
                  <w:txbxContent>
                    <w:p w:rsidR="00825363" w:rsidRPr="009A2E05" w:rsidRDefault="00825363" w:rsidP="00591C04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EK- 3 </w:t>
                      </w: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96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TOPTANCI HAL YÖNETİM BİRİMİNE</w:t>
      </w: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  <w:t xml:space="preserve">…………….………… </w:t>
      </w:r>
      <w:r>
        <w:rPr>
          <w:rFonts w:ascii="Times New Roman" w:hAnsi="Times New Roman"/>
          <w:sz w:val="24"/>
          <w:szCs w:val="24"/>
        </w:rPr>
        <w:t xml:space="preserve">toptancı halinde, </w:t>
      </w:r>
      <w:r w:rsidRPr="00977E96">
        <w:rPr>
          <w:rFonts w:ascii="Times New Roman" w:hAnsi="Times New Roman"/>
          <w:sz w:val="24"/>
          <w:szCs w:val="24"/>
        </w:rPr>
        <w:t xml:space="preserve">tarafıma </w:t>
      </w:r>
      <w:r>
        <w:rPr>
          <w:rFonts w:ascii="Times New Roman" w:hAnsi="Times New Roman"/>
          <w:sz w:val="24"/>
          <w:szCs w:val="24"/>
        </w:rPr>
        <w:t>iş</w:t>
      </w:r>
      <w:r w:rsidRPr="00977E96">
        <w:rPr>
          <w:rFonts w:ascii="Times New Roman" w:hAnsi="Times New Roman"/>
          <w:sz w:val="24"/>
          <w:szCs w:val="24"/>
        </w:rPr>
        <w:t xml:space="preserve"> yeri </w:t>
      </w:r>
      <w:r>
        <w:rPr>
          <w:rFonts w:ascii="Times New Roman" w:hAnsi="Times New Roman"/>
          <w:sz w:val="24"/>
          <w:szCs w:val="24"/>
        </w:rPr>
        <w:t xml:space="preserve">kiralanması/satılmasını talep etmekteyim. 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 ve son bir yıl içinde hakkımda kira sözleşmesinin feshi/satış işleminin iptali kararı verilmediğini ve Yönetmeliğin 29 uncu maddesinin birinci fıkrasının (d) bendindeki suçlardan mahkum olmadığımı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uygulanabileceğini kabul ve taahhüt ederim.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( İmza )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T.</w:t>
                            </w: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C. Kimlik No: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2pt;margin-top:4.35pt;width:445.7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a/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T.</w:t>
                      </w: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C. Kimlik No: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12065" t="9525" r="1397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2pt;margin-top:12.75pt;width:445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YELQIAAFc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Dairesi: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E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.2pt;margin-top:4.35pt;width:445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Pr="00C14BAE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Gıda, Tarım ve Hayvancılık Bakanlığınca tutulan ilgili sistemlere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  <w:r>
        <w:rPr>
          <w:rFonts w:ascii="Times New Roman" w:hAnsi="Times New Roman"/>
          <w:sz w:val="24"/>
          <w:szCs w:val="24"/>
        </w:rPr>
        <w:t xml:space="preserve"> / üretici örgütü belgesi / ilgili meslek odasına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2339E4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339E4">
        <w:rPr>
          <w:rFonts w:ascii="Times New Roman" w:hAnsi="Times New Roman"/>
          <w:sz w:val="24"/>
          <w:szCs w:val="24"/>
        </w:rPr>
        <w:t xml:space="preserve">elediye adına ve lehine düzenlenmiş teminatlar </w:t>
      </w:r>
      <w:r>
        <w:rPr>
          <w:rFonts w:ascii="Times New Roman" w:hAnsi="Times New Roman"/>
          <w:sz w:val="24"/>
          <w:szCs w:val="24"/>
        </w:rPr>
        <w:t>v</w:t>
      </w:r>
      <w:r w:rsidRPr="002339E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gayri kabili rücu yetki belgesi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25363" w:rsidSect="006B1C9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63" w:rsidRDefault="00825363" w:rsidP="00777990">
      <w:pPr>
        <w:spacing w:after="0" w:line="240" w:lineRule="auto"/>
      </w:pPr>
      <w:r>
        <w:separator/>
      </w:r>
    </w:p>
  </w:endnote>
  <w:endnote w:type="continuationSeparator" w:id="0">
    <w:p w:rsidR="00825363" w:rsidRDefault="00825363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63" w:rsidRDefault="00825363" w:rsidP="00777990">
      <w:pPr>
        <w:spacing w:after="0" w:line="240" w:lineRule="auto"/>
      </w:pPr>
      <w:r>
        <w:separator/>
      </w:r>
    </w:p>
  </w:footnote>
  <w:footnote w:type="continuationSeparator" w:id="0">
    <w:p w:rsidR="00825363" w:rsidRDefault="00825363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447"/>
    <w:multiLevelType w:val="hybridMultilevel"/>
    <w:tmpl w:val="67EA0028"/>
    <w:lvl w:ilvl="0" w:tplc="2CB221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7"/>
    <w:rsid w:val="00034CAE"/>
    <w:rsid w:val="00067D7F"/>
    <w:rsid w:val="00070E0D"/>
    <w:rsid w:val="000A5A72"/>
    <w:rsid w:val="000B6EA6"/>
    <w:rsid w:val="001D099F"/>
    <w:rsid w:val="002339E4"/>
    <w:rsid w:val="002D5DC5"/>
    <w:rsid w:val="00321E01"/>
    <w:rsid w:val="00394A41"/>
    <w:rsid w:val="003B34B5"/>
    <w:rsid w:val="00466141"/>
    <w:rsid w:val="00496055"/>
    <w:rsid w:val="004A7637"/>
    <w:rsid w:val="00525545"/>
    <w:rsid w:val="00541F8F"/>
    <w:rsid w:val="005454BB"/>
    <w:rsid w:val="00591C04"/>
    <w:rsid w:val="005D6C93"/>
    <w:rsid w:val="006A1CCB"/>
    <w:rsid w:val="006B1C9E"/>
    <w:rsid w:val="006E1191"/>
    <w:rsid w:val="00742AB8"/>
    <w:rsid w:val="00777990"/>
    <w:rsid w:val="00825363"/>
    <w:rsid w:val="00832867"/>
    <w:rsid w:val="00977E96"/>
    <w:rsid w:val="009964FF"/>
    <w:rsid w:val="009A2E05"/>
    <w:rsid w:val="009C2D22"/>
    <w:rsid w:val="009C696E"/>
    <w:rsid w:val="00AA5393"/>
    <w:rsid w:val="00B716AC"/>
    <w:rsid w:val="00B937B0"/>
    <w:rsid w:val="00BA1215"/>
    <w:rsid w:val="00BC5017"/>
    <w:rsid w:val="00BE5144"/>
    <w:rsid w:val="00C14BAE"/>
    <w:rsid w:val="00C67DF5"/>
    <w:rsid w:val="00CF1D47"/>
    <w:rsid w:val="00D8415F"/>
    <w:rsid w:val="00DB0ADE"/>
    <w:rsid w:val="00DB4971"/>
    <w:rsid w:val="00DB60B8"/>
    <w:rsid w:val="00DD771C"/>
    <w:rsid w:val="00DE21F4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DZKEDRWC4H3N-23-45</_dlc_DocId>
    <_dlc_DocIdUrl xmlns="f77ef418-d542-4e29-bf71-35af04605024">
      <Url>http://www.hal.gov.tr/_layouts/DocIdRedir.aspx?ID=DZKEDRWC4H3N-23-45</Url>
      <Description>DZKEDRWC4H3N-23-45</Description>
    </_dlc_DocIdUrl>
  </documentManagement>
</p:properties>
</file>

<file path=customXml/itemProps1.xml><?xml version="1.0" encoding="utf-8"?>
<ds:datastoreItem xmlns:ds="http://schemas.openxmlformats.org/officeDocument/2006/customXml" ds:itemID="{BB35B693-4640-4686-AEA2-8AEE3BE6BD34}"/>
</file>

<file path=customXml/itemProps2.xml><?xml version="1.0" encoding="utf-8"?>
<ds:datastoreItem xmlns:ds="http://schemas.openxmlformats.org/officeDocument/2006/customXml" ds:itemID="{5AF186FA-744B-4371-B420-6AD23276C6E1}"/>
</file>

<file path=customXml/itemProps3.xml><?xml version="1.0" encoding="utf-8"?>
<ds:datastoreItem xmlns:ds="http://schemas.openxmlformats.org/officeDocument/2006/customXml" ds:itemID="{106E5EFD-21A5-41CB-83E6-670C9EA10AEB}"/>
</file>

<file path=customXml/itemProps4.xml><?xml version="1.0" encoding="utf-8"?>
<ds:datastoreItem xmlns:ds="http://schemas.openxmlformats.org/officeDocument/2006/customXml" ds:itemID="{2B462488-F90A-4885-BC12-1014B4165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erdem.karaman</dc:creator>
  <cp:lastModifiedBy>Ali Özer İleri</cp:lastModifiedBy>
  <cp:revision>2</cp:revision>
  <cp:lastPrinted>2012-07-06T17:51:00Z</cp:lastPrinted>
  <dcterms:created xsi:type="dcterms:W3CDTF">2012-07-12T08:14:00Z</dcterms:created>
  <dcterms:modified xsi:type="dcterms:W3CDTF">2012-07-12T08:14:00Z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77e8b46d-4bd4-42e7-91a1-8a7b6af0e723</vt:lpwstr>
  </property>
</Properties>
</file>